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E41D92" w14:textId="77777777" w:rsidR="00983571" w:rsidRPr="00983571" w:rsidRDefault="00983571" w:rsidP="00983571">
      <w:pPr>
        <w:spacing w:before="100" w:beforeAutospacing="1" w:after="100" w:afterAutospacing="1"/>
        <w:jc w:val="center"/>
        <w:rPr>
          <w:rFonts w:ascii="Arial" w:eastAsia="Times New Roman" w:hAnsi="Arial" w:cs="Arial"/>
          <w:color w:val="4791FF"/>
          <w:sz w:val="32"/>
          <w:szCs w:val="32"/>
          <w:lang w:val="sv-SE" w:eastAsia="sv-SE"/>
        </w:rPr>
      </w:pPr>
      <w:r w:rsidRPr="00983571">
        <w:rPr>
          <w:rFonts w:ascii="Arial" w:eastAsia="Times New Roman" w:hAnsi="Arial" w:cs="Arial"/>
          <w:color w:val="4791FF"/>
          <w:sz w:val="32"/>
          <w:szCs w:val="32"/>
          <w:lang w:val="sv-SE" w:eastAsia="sv-SE"/>
        </w:rPr>
        <w:t>Template for working with the scenarios</w:t>
      </w:r>
    </w:p>
    <w:tbl>
      <w:tblPr>
        <w:tblStyle w:val="Tabellenraster"/>
        <w:tblW w:w="0" w:type="auto"/>
        <w:tblInd w:w="709" w:type="dxa"/>
        <w:tblLook w:val="04A0" w:firstRow="1" w:lastRow="0" w:firstColumn="1" w:lastColumn="0" w:noHBand="0" w:noVBand="1"/>
      </w:tblPr>
      <w:tblGrid>
        <w:gridCol w:w="4502"/>
        <w:gridCol w:w="4502"/>
      </w:tblGrid>
      <w:tr w:rsidR="00983571" w:rsidRPr="00EA1F41" w14:paraId="60E41D94" w14:textId="77777777" w:rsidTr="00983571">
        <w:tc>
          <w:tcPr>
            <w:tcW w:w="9004" w:type="dxa"/>
            <w:gridSpan w:val="2"/>
          </w:tcPr>
          <w:p w14:paraId="60E41D93" w14:textId="77777777" w:rsidR="00983571" w:rsidRPr="00983571" w:rsidRDefault="00983571" w:rsidP="00983571">
            <w:pPr>
              <w:tabs>
                <w:tab w:val="left" w:pos="476"/>
              </w:tabs>
              <w:spacing w:before="60"/>
              <w:rPr>
                <w:rFonts w:ascii="Arial" w:eastAsiaTheme="minorHAnsi" w:hAnsi="Arial" w:cs="Arial"/>
                <w:bCs/>
                <w:lang w:val="en-GB"/>
              </w:rPr>
            </w:pPr>
            <w:r w:rsidRPr="00983571">
              <w:rPr>
                <w:rFonts w:ascii="Arial" w:eastAsiaTheme="minorHAnsi" w:hAnsi="Arial" w:cs="Arial"/>
                <w:bCs/>
                <w:lang w:val="en-GB"/>
              </w:rPr>
              <w:t xml:space="preserve">Scenario: </w:t>
            </w:r>
            <w:r>
              <w:rPr>
                <w:rFonts w:ascii="Arial" w:eastAsiaTheme="minorHAnsi" w:hAnsi="Arial" w:cs="Arial"/>
                <w:bCs/>
                <w:lang w:val="en-GB"/>
              </w:rPr>
              <w:t>___________________________________________________________</w:t>
            </w:r>
            <w:r>
              <w:rPr>
                <w:rFonts w:ascii="Arial" w:eastAsiaTheme="minorHAnsi" w:hAnsi="Arial" w:cs="Arial"/>
                <w:bCs/>
                <w:lang w:val="en-GB"/>
              </w:rPr>
              <w:br/>
              <w:t xml:space="preserve">(e.g. </w:t>
            </w:r>
            <w:r w:rsidRPr="00983571">
              <w:rPr>
                <w:rFonts w:ascii="Arial" w:eastAsiaTheme="minorHAnsi" w:hAnsi="Arial" w:cs="Arial"/>
                <w:bCs/>
                <w:lang w:val="en-GB"/>
              </w:rPr>
              <w:t>We involve the social service user</w:t>
            </w:r>
            <w:r>
              <w:rPr>
                <w:rFonts w:ascii="Arial" w:eastAsiaTheme="minorHAnsi" w:hAnsi="Arial" w:cs="Arial"/>
                <w:bCs/>
                <w:lang w:val="en-GB"/>
              </w:rPr>
              <w:t xml:space="preserve"> </w:t>
            </w:r>
            <w:r w:rsidRPr="00983571">
              <w:rPr>
                <w:rFonts w:ascii="Arial" w:eastAsiaTheme="minorHAnsi" w:hAnsi="Arial" w:cs="Arial"/>
                <w:bCs/>
                <w:lang w:val="en-GB"/>
              </w:rPr>
              <w:t xml:space="preserve">in developing a new social service. </w:t>
            </w:r>
          </w:p>
        </w:tc>
      </w:tr>
      <w:tr w:rsidR="00983571" w:rsidRPr="00983571" w14:paraId="60E41DA3" w14:textId="77777777" w:rsidTr="00983571">
        <w:tc>
          <w:tcPr>
            <w:tcW w:w="4502" w:type="dxa"/>
          </w:tcPr>
          <w:p w14:paraId="60E41D95" w14:textId="77777777" w:rsidR="00983571" w:rsidRPr="00983571" w:rsidRDefault="00983571" w:rsidP="00983571">
            <w:pPr>
              <w:tabs>
                <w:tab w:val="left" w:pos="476"/>
              </w:tabs>
              <w:spacing w:before="60"/>
              <w:ind w:left="142" w:hanging="142"/>
              <w:rPr>
                <w:rFonts w:ascii="Arial" w:eastAsiaTheme="minorHAnsi" w:hAnsi="Arial" w:cs="Arial"/>
                <w:bCs/>
                <w:lang w:val="en-GB"/>
              </w:rPr>
            </w:pPr>
            <w:r w:rsidRPr="00983571">
              <w:rPr>
                <w:rFonts w:ascii="Arial" w:eastAsiaTheme="minorHAnsi" w:hAnsi="Arial" w:cs="Arial"/>
                <w:bCs/>
                <w:u w:val="single"/>
                <w:lang w:val="en-GB"/>
              </w:rPr>
              <w:t>Identified problems</w:t>
            </w:r>
          </w:p>
          <w:p w14:paraId="60E41D96" w14:textId="77777777" w:rsidR="00983571" w:rsidRDefault="00983571" w:rsidP="00983571">
            <w:pPr>
              <w:tabs>
                <w:tab w:val="left" w:pos="476"/>
              </w:tabs>
              <w:spacing w:before="60"/>
              <w:ind w:left="142" w:hanging="142"/>
              <w:rPr>
                <w:rFonts w:ascii="Arial" w:eastAsiaTheme="minorHAnsi" w:hAnsi="Arial" w:cs="Arial"/>
                <w:bCs/>
                <w:lang w:val="en-GB"/>
              </w:rPr>
            </w:pPr>
            <w:r>
              <w:rPr>
                <w:rFonts w:ascii="Arial" w:eastAsiaTheme="minorHAnsi" w:hAnsi="Arial" w:cs="Arial"/>
                <w:bCs/>
                <w:lang w:val="en-GB"/>
              </w:rPr>
              <w:t>-</w:t>
            </w:r>
          </w:p>
          <w:p w14:paraId="60E41D97" w14:textId="77777777" w:rsidR="00983571" w:rsidRDefault="00983571" w:rsidP="00983571">
            <w:pPr>
              <w:tabs>
                <w:tab w:val="left" w:pos="476"/>
              </w:tabs>
              <w:spacing w:before="60"/>
              <w:ind w:left="142" w:hanging="142"/>
              <w:rPr>
                <w:rFonts w:ascii="Arial" w:eastAsiaTheme="minorHAnsi" w:hAnsi="Arial" w:cs="Arial"/>
                <w:bCs/>
                <w:lang w:val="en-GB"/>
              </w:rPr>
            </w:pPr>
            <w:r>
              <w:rPr>
                <w:rFonts w:ascii="Arial" w:eastAsiaTheme="minorHAnsi" w:hAnsi="Arial" w:cs="Arial"/>
                <w:bCs/>
                <w:lang w:val="en-GB"/>
              </w:rPr>
              <w:t>-</w:t>
            </w:r>
          </w:p>
          <w:p w14:paraId="60E41D98" w14:textId="77777777" w:rsidR="00983571" w:rsidRDefault="00983571" w:rsidP="00983571">
            <w:pPr>
              <w:tabs>
                <w:tab w:val="left" w:pos="476"/>
              </w:tabs>
              <w:spacing w:before="60"/>
              <w:rPr>
                <w:rFonts w:ascii="Arial" w:eastAsiaTheme="minorHAnsi" w:hAnsi="Arial" w:cs="Arial"/>
                <w:bCs/>
                <w:lang w:val="en-GB"/>
              </w:rPr>
            </w:pPr>
            <w:r>
              <w:rPr>
                <w:rFonts w:ascii="Arial" w:eastAsiaTheme="minorHAnsi" w:hAnsi="Arial" w:cs="Arial"/>
                <w:bCs/>
                <w:lang w:val="en-GB"/>
              </w:rPr>
              <w:t>-</w:t>
            </w:r>
          </w:p>
          <w:p w14:paraId="60E41D99" w14:textId="77777777" w:rsidR="00983571" w:rsidRDefault="00983571" w:rsidP="00983571">
            <w:pPr>
              <w:tabs>
                <w:tab w:val="left" w:pos="476"/>
              </w:tabs>
              <w:spacing w:before="60"/>
              <w:rPr>
                <w:rFonts w:ascii="Arial" w:eastAsiaTheme="minorHAnsi" w:hAnsi="Arial" w:cs="Arial"/>
                <w:bCs/>
                <w:lang w:val="en-GB"/>
              </w:rPr>
            </w:pPr>
            <w:r>
              <w:rPr>
                <w:rFonts w:ascii="Arial" w:eastAsiaTheme="minorHAnsi" w:hAnsi="Arial" w:cs="Arial"/>
                <w:bCs/>
                <w:lang w:val="en-GB"/>
              </w:rPr>
              <w:t>-</w:t>
            </w:r>
          </w:p>
          <w:p w14:paraId="60E41D9A" w14:textId="77777777" w:rsidR="00983571" w:rsidRDefault="00983571" w:rsidP="00983571">
            <w:pPr>
              <w:tabs>
                <w:tab w:val="left" w:pos="476"/>
              </w:tabs>
              <w:spacing w:before="60"/>
              <w:rPr>
                <w:rFonts w:ascii="Arial" w:eastAsiaTheme="minorHAnsi" w:hAnsi="Arial" w:cs="Arial"/>
                <w:bCs/>
                <w:lang w:val="en-GB"/>
              </w:rPr>
            </w:pPr>
          </w:p>
          <w:p w14:paraId="60E41D9B" w14:textId="77777777" w:rsidR="00983571" w:rsidRDefault="00983571" w:rsidP="00983571">
            <w:pPr>
              <w:tabs>
                <w:tab w:val="left" w:pos="476"/>
              </w:tabs>
              <w:spacing w:before="60"/>
              <w:rPr>
                <w:rFonts w:ascii="Arial" w:eastAsiaTheme="minorHAnsi" w:hAnsi="Arial" w:cs="Arial"/>
                <w:bCs/>
                <w:lang w:val="en-GB"/>
              </w:rPr>
            </w:pPr>
          </w:p>
          <w:p w14:paraId="60E41D9C" w14:textId="77777777" w:rsidR="00983571" w:rsidRPr="00983571" w:rsidRDefault="00983571" w:rsidP="00983571">
            <w:pPr>
              <w:tabs>
                <w:tab w:val="left" w:pos="476"/>
              </w:tabs>
              <w:spacing w:before="60"/>
              <w:rPr>
                <w:rFonts w:ascii="Arial" w:eastAsiaTheme="minorHAnsi" w:hAnsi="Arial" w:cs="Arial"/>
                <w:bCs/>
                <w:lang w:val="en-GB"/>
              </w:rPr>
            </w:pPr>
          </w:p>
          <w:p w14:paraId="60E41D9D" w14:textId="77777777" w:rsidR="00983571" w:rsidRPr="00983571" w:rsidRDefault="00983571" w:rsidP="00DB0DF0">
            <w:pPr>
              <w:tabs>
                <w:tab w:val="left" w:pos="476"/>
              </w:tabs>
              <w:spacing w:before="60"/>
              <w:ind w:left="142" w:hanging="142"/>
              <w:rPr>
                <w:rFonts w:ascii="Arial" w:eastAsiaTheme="minorHAnsi" w:hAnsi="Arial" w:cs="Arial"/>
                <w:bCs/>
                <w:lang w:val="en-GB"/>
              </w:rPr>
            </w:pPr>
          </w:p>
        </w:tc>
        <w:tc>
          <w:tcPr>
            <w:tcW w:w="4502" w:type="dxa"/>
          </w:tcPr>
          <w:p w14:paraId="60E41D9E" w14:textId="77777777" w:rsidR="00983571" w:rsidRPr="00983571" w:rsidRDefault="00983571" w:rsidP="00DB0DF0">
            <w:pPr>
              <w:tabs>
                <w:tab w:val="left" w:pos="476"/>
              </w:tabs>
              <w:spacing w:before="60"/>
              <w:rPr>
                <w:rFonts w:ascii="Arial" w:eastAsiaTheme="minorHAnsi" w:hAnsi="Arial" w:cs="Arial"/>
                <w:bCs/>
                <w:u w:val="single"/>
                <w:lang w:val="en-GB"/>
              </w:rPr>
            </w:pPr>
            <w:r w:rsidRPr="00983571">
              <w:rPr>
                <w:rFonts w:ascii="Arial" w:eastAsiaTheme="minorHAnsi" w:hAnsi="Arial" w:cs="Arial"/>
                <w:bCs/>
                <w:u w:val="single"/>
                <w:lang w:val="en-GB"/>
              </w:rPr>
              <w:t>Ideas for solutions</w:t>
            </w:r>
          </w:p>
          <w:p w14:paraId="60E41D9F" w14:textId="77777777" w:rsidR="00983571" w:rsidRDefault="00983571" w:rsidP="00DB0DF0">
            <w:pPr>
              <w:tabs>
                <w:tab w:val="left" w:pos="318"/>
              </w:tabs>
              <w:spacing w:before="60"/>
              <w:ind w:left="318" w:hanging="318"/>
              <w:rPr>
                <w:rFonts w:ascii="Arial" w:eastAsiaTheme="minorHAnsi" w:hAnsi="Arial" w:cs="Arial"/>
                <w:bCs/>
                <w:lang w:val="en-GB"/>
              </w:rPr>
            </w:pPr>
            <w:r>
              <w:rPr>
                <w:rFonts w:ascii="Arial" w:eastAsiaTheme="minorHAnsi" w:hAnsi="Arial" w:cs="Arial"/>
                <w:bCs/>
                <w:lang w:val="en-GB"/>
              </w:rPr>
              <w:t>-</w:t>
            </w:r>
          </w:p>
          <w:p w14:paraId="60E41DA0" w14:textId="77777777" w:rsidR="00983571" w:rsidRDefault="00983571" w:rsidP="00DB0DF0">
            <w:pPr>
              <w:tabs>
                <w:tab w:val="left" w:pos="318"/>
              </w:tabs>
              <w:spacing w:before="60"/>
              <w:ind w:left="318" w:hanging="318"/>
              <w:rPr>
                <w:rFonts w:ascii="Arial" w:eastAsiaTheme="minorHAnsi" w:hAnsi="Arial" w:cs="Arial"/>
                <w:bCs/>
                <w:lang w:val="en-GB"/>
              </w:rPr>
            </w:pPr>
            <w:r>
              <w:rPr>
                <w:rFonts w:ascii="Arial" w:eastAsiaTheme="minorHAnsi" w:hAnsi="Arial" w:cs="Arial"/>
                <w:bCs/>
                <w:lang w:val="en-GB"/>
              </w:rPr>
              <w:t>-</w:t>
            </w:r>
          </w:p>
          <w:p w14:paraId="60E41DA1" w14:textId="77777777" w:rsidR="00983571" w:rsidRDefault="00983571" w:rsidP="00983571">
            <w:pPr>
              <w:tabs>
                <w:tab w:val="left" w:pos="318"/>
              </w:tabs>
              <w:spacing w:before="60"/>
              <w:rPr>
                <w:rFonts w:ascii="Arial" w:eastAsiaTheme="minorHAnsi" w:hAnsi="Arial" w:cs="Arial"/>
                <w:bCs/>
                <w:lang w:val="en-GB"/>
              </w:rPr>
            </w:pPr>
            <w:r>
              <w:rPr>
                <w:rFonts w:ascii="Arial" w:eastAsiaTheme="minorHAnsi" w:hAnsi="Arial" w:cs="Arial"/>
                <w:bCs/>
                <w:lang w:val="en-GB"/>
              </w:rPr>
              <w:t>-</w:t>
            </w:r>
          </w:p>
          <w:p w14:paraId="60E41DA2" w14:textId="77777777" w:rsidR="00983571" w:rsidRPr="00983571" w:rsidRDefault="00983571" w:rsidP="00983571">
            <w:pPr>
              <w:tabs>
                <w:tab w:val="left" w:pos="318"/>
              </w:tabs>
              <w:spacing w:before="60"/>
              <w:rPr>
                <w:rFonts w:ascii="Arial" w:eastAsiaTheme="minorHAnsi" w:hAnsi="Arial" w:cs="Arial"/>
                <w:bCs/>
                <w:lang w:val="en-GB"/>
              </w:rPr>
            </w:pPr>
            <w:r>
              <w:rPr>
                <w:rFonts w:ascii="Arial" w:eastAsiaTheme="minorHAnsi" w:hAnsi="Arial" w:cs="Arial"/>
                <w:bCs/>
                <w:lang w:val="en-GB"/>
              </w:rPr>
              <w:t>-</w:t>
            </w:r>
          </w:p>
        </w:tc>
      </w:tr>
      <w:tr w:rsidR="00983571" w:rsidRPr="00983571" w14:paraId="60E41DB2" w14:textId="77777777" w:rsidTr="00983571">
        <w:tc>
          <w:tcPr>
            <w:tcW w:w="4502" w:type="dxa"/>
          </w:tcPr>
          <w:p w14:paraId="60E41DA4" w14:textId="77777777" w:rsidR="00983571" w:rsidRPr="00983571" w:rsidRDefault="00983571" w:rsidP="00DB0DF0">
            <w:pPr>
              <w:tabs>
                <w:tab w:val="left" w:pos="476"/>
              </w:tabs>
              <w:spacing w:before="60"/>
              <w:rPr>
                <w:rFonts w:ascii="Arial" w:eastAsiaTheme="minorHAnsi" w:hAnsi="Arial" w:cs="Arial"/>
                <w:bCs/>
                <w:u w:val="single"/>
                <w:lang w:val="en-GB"/>
              </w:rPr>
            </w:pPr>
            <w:r w:rsidRPr="00983571">
              <w:rPr>
                <w:rFonts w:ascii="Arial" w:eastAsiaTheme="minorHAnsi" w:hAnsi="Arial" w:cs="Arial"/>
                <w:bCs/>
                <w:u w:val="single"/>
                <w:lang w:val="en-GB"/>
              </w:rPr>
              <w:t>Steps for implementation of solutions:</w:t>
            </w:r>
            <w:r>
              <w:rPr>
                <w:rFonts w:ascii="Arial" w:eastAsiaTheme="minorHAnsi" w:hAnsi="Arial" w:cs="Arial"/>
                <w:bCs/>
                <w:u w:val="single"/>
                <w:lang w:val="en-GB"/>
              </w:rPr>
              <w:br/>
            </w:r>
          </w:p>
          <w:p w14:paraId="60E41DA5" w14:textId="77777777" w:rsidR="00983571" w:rsidRPr="00983571" w:rsidRDefault="00983571" w:rsidP="00983571">
            <w:pPr>
              <w:tabs>
                <w:tab w:val="left" w:pos="476"/>
              </w:tabs>
              <w:spacing w:before="60"/>
              <w:rPr>
                <w:rFonts w:ascii="Arial" w:eastAsiaTheme="minorHAnsi" w:hAnsi="Arial" w:cs="Arial"/>
                <w:bCs/>
                <w:lang w:val="en-GB"/>
              </w:rPr>
            </w:pPr>
            <w:r w:rsidRPr="00983571">
              <w:rPr>
                <w:rFonts w:ascii="Arial" w:eastAsiaTheme="minorHAnsi" w:hAnsi="Arial" w:cs="Arial"/>
                <w:bCs/>
                <w:lang w:val="en-GB"/>
              </w:rPr>
              <w:sym w:font="Wingdings" w:char="F0E0"/>
            </w:r>
            <w:r w:rsidRPr="00983571">
              <w:rPr>
                <w:rFonts w:ascii="Arial" w:eastAsiaTheme="minorHAnsi" w:hAnsi="Arial" w:cs="Arial"/>
                <w:bCs/>
                <w:lang w:val="en-GB"/>
              </w:rPr>
              <w:tab/>
            </w:r>
          </w:p>
          <w:p w14:paraId="60E41DA6" w14:textId="77777777" w:rsidR="00983571" w:rsidRPr="00983571" w:rsidRDefault="00983571" w:rsidP="00DB0DF0">
            <w:pPr>
              <w:tabs>
                <w:tab w:val="left" w:pos="476"/>
              </w:tabs>
              <w:spacing w:before="60"/>
              <w:ind w:left="284" w:hanging="284"/>
              <w:rPr>
                <w:rFonts w:ascii="Arial" w:eastAsiaTheme="minorHAnsi" w:hAnsi="Arial" w:cs="Arial"/>
                <w:bCs/>
                <w:lang w:val="en-GB"/>
              </w:rPr>
            </w:pPr>
            <w:r w:rsidRPr="00983571">
              <w:rPr>
                <w:rFonts w:ascii="Arial" w:eastAsiaTheme="minorHAnsi" w:hAnsi="Arial" w:cs="Arial"/>
                <w:bCs/>
                <w:lang w:val="en-GB"/>
              </w:rPr>
              <w:sym w:font="Wingdings" w:char="F0E0"/>
            </w:r>
            <w:r w:rsidRPr="00983571">
              <w:rPr>
                <w:rFonts w:ascii="Arial" w:eastAsiaTheme="minorHAnsi" w:hAnsi="Arial" w:cs="Arial"/>
                <w:bCs/>
                <w:lang w:val="en-GB"/>
              </w:rPr>
              <w:tab/>
            </w:r>
          </w:p>
          <w:p w14:paraId="60E41DA7" w14:textId="77777777" w:rsidR="00983571" w:rsidRPr="00983571" w:rsidRDefault="00983571" w:rsidP="00DB0DF0">
            <w:pPr>
              <w:tabs>
                <w:tab w:val="left" w:pos="476"/>
              </w:tabs>
              <w:spacing w:before="60"/>
              <w:ind w:left="284" w:hanging="284"/>
              <w:rPr>
                <w:rFonts w:ascii="Arial" w:hAnsi="Arial" w:cs="Arial"/>
                <w:bCs/>
                <w:lang w:val="en-GB"/>
              </w:rPr>
            </w:pPr>
            <w:r w:rsidRPr="00983571">
              <w:rPr>
                <w:rFonts w:ascii="Arial" w:hAnsi="Arial" w:cs="Arial"/>
                <w:bCs/>
                <w:lang w:val="en-GB"/>
              </w:rPr>
              <w:sym w:font="Wingdings" w:char="F0E0"/>
            </w:r>
            <w:r w:rsidRPr="00983571">
              <w:rPr>
                <w:rFonts w:ascii="Arial" w:hAnsi="Arial" w:cs="Arial"/>
                <w:bCs/>
                <w:lang w:val="en-GB"/>
              </w:rPr>
              <w:tab/>
            </w:r>
          </w:p>
          <w:p w14:paraId="60E41DA8" w14:textId="77777777" w:rsidR="00983571" w:rsidRPr="00983571" w:rsidRDefault="00983571" w:rsidP="00983571">
            <w:pPr>
              <w:tabs>
                <w:tab w:val="left" w:pos="476"/>
              </w:tabs>
              <w:spacing w:before="60"/>
              <w:ind w:left="284" w:hanging="284"/>
              <w:rPr>
                <w:rFonts w:ascii="Arial" w:eastAsiaTheme="minorHAnsi" w:hAnsi="Arial" w:cs="Arial"/>
                <w:bCs/>
                <w:lang w:val="en-GB"/>
              </w:rPr>
            </w:pPr>
            <w:r w:rsidRPr="00983571">
              <w:rPr>
                <w:rFonts w:ascii="Arial" w:hAnsi="Arial" w:cs="Arial"/>
                <w:bCs/>
                <w:lang w:val="en-GB"/>
              </w:rPr>
              <w:sym w:font="Wingdings" w:char="F0E0"/>
            </w:r>
            <w:r w:rsidRPr="00983571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4502" w:type="dxa"/>
          </w:tcPr>
          <w:p w14:paraId="60E41DA9" w14:textId="77777777" w:rsidR="00983571" w:rsidRPr="00983571" w:rsidRDefault="00983571" w:rsidP="00DB0DF0">
            <w:pPr>
              <w:tabs>
                <w:tab w:val="left" w:pos="476"/>
              </w:tabs>
              <w:spacing w:before="60"/>
              <w:rPr>
                <w:rFonts w:ascii="Arial" w:eastAsiaTheme="minorHAnsi" w:hAnsi="Arial" w:cs="Arial"/>
                <w:bCs/>
                <w:u w:val="single"/>
                <w:lang w:val="en-GB"/>
              </w:rPr>
            </w:pPr>
            <w:r w:rsidRPr="00983571">
              <w:rPr>
                <w:rFonts w:ascii="Arial" w:eastAsiaTheme="minorHAnsi" w:hAnsi="Arial" w:cs="Arial"/>
                <w:bCs/>
                <w:u w:val="single"/>
                <w:lang w:val="en-GB"/>
              </w:rPr>
              <w:t>What do we need for this and what is the meaning for my work:</w:t>
            </w:r>
          </w:p>
          <w:p w14:paraId="60E41DAA" w14:textId="77777777" w:rsidR="00983571" w:rsidRPr="00983571" w:rsidRDefault="00983571" w:rsidP="00983571">
            <w:pPr>
              <w:tabs>
                <w:tab w:val="left" w:pos="476"/>
              </w:tabs>
              <w:spacing w:before="60"/>
              <w:ind w:left="284" w:hanging="284"/>
              <w:rPr>
                <w:rFonts w:ascii="Arial" w:eastAsiaTheme="minorHAnsi" w:hAnsi="Arial" w:cs="Arial"/>
                <w:bCs/>
                <w:lang w:val="en-GB"/>
              </w:rPr>
            </w:pPr>
            <w:r w:rsidRPr="00983571">
              <w:rPr>
                <w:rFonts w:ascii="Arial" w:eastAsiaTheme="minorHAnsi" w:hAnsi="Arial" w:cs="Arial"/>
                <w:bCs/>
                <w:lang w:val="en-GB"/>
              </w:rPr>
              <w:sym w:font="Wingdings" w:char="F0E0"/>
            </w:r>
            <w:r w:rsidRPr="00983571">
              <w:rPr>
                <w:rFonts w:ascii="Arial" w:eastAsiaTheme="minorHAnsi" w:hAnsi="Arial" w:cs="Arial"/>
                <w:bCs/>
                <w:lang w:val="en-GB"/>
              </w:rPr>
              <w:tab/>
            </w:r>
          </w:p>
          <w:p w14:paraId="60E41DAB" w14:textId="77777777" w:rsidR="00983571" w:rsidRPr="00983571" w:rsidRDefault="00983571" w:rsidP="00983571">
            <w:pPr>
              <w:tabs>
                <w:tab w:val="left" w:pos="476"/>
              </w:tabs>
              <w:spacing w:before="60"/>
              <w:ind w:left="284" w:hanging="284"/>
              <w:rPr>
                <w:rFonts w:ascii="Arial" w:eastAsiaTheme="minorHAnsi" w:hAnsi="Arial" w:cs="Arial"/>
                <w:bCs/>
                <w:lang w:val="en-GB"/>
              </w:rPr>
            </w:pPr>
            <w:r w:rsidRPr="00983571">
              <w:rPr>
                <w:rFonts w:ascii="Arial" w:eastAsiaTheme="minorHAnsi" w:hAnsi="Arial" w:cs="Arial"/>
                <w:bCs/>
                <w:lang w:val="en-GB"/>
              </w:rPr>
              <w:sym w:font="Wingdings" w:char="F0E0"/>
            </w:r>
            <w:r w:rsidRPr="00983571">
              <w:rPr>
                <w:rFonts w:ascii="Arial" w:eastAsiaTheme="minorHAnsi" w:hAnsi="Arial" w:cs="Arial"/>
                <w:bCs/>
                <w:lang w:val="en-GB"/>
              </w:rPr>
              <w:tab/>
            </w:r>
          </w:p>
          <w:p w14:paraId="60E41DAC" w14:textId="77777777" w:rsidR="00983571" w:rsidRPr="00983571" w:rsidRDefault="00983571" w:rsidP="00983571">
            <w:pPr>
              <w:tabs>
                <w:tab w:val="left" w:pos="476"/>
              </w:tabs>
              <w:spacing w:before="60"/>
              <w:ind w:left="284" w:hanging="284"/>
              <w:rPr>
                <w:rFonts w:ascii="Arial" w:hAnsi="Arial" w:cs="Arial"/>
                <w:bCs/>
                <w:lang w:val="en-GB"/>
              </w:rPr>
            </w:pPr>
            <w:r w:rsidRPr="00983571">
              <w:rPr>
                <w:rFonts w:ascii="Arial" w:hAnsi="Arial" w:cs="Arial"/>
                <w:bCs/>
                <w:lang w:val="en-GB"/>
              </w:rPr>
              <w:sym w:font="Wingdings" w:char="F0E0"/>
            </w:r>
            <w:r w:rsidRPr="00983571">
              <w:rPr>
                <w:rFonts w:ascii="Arial" w:hAnsi="Arial" w:cs="Arial"/>
                <w:bCs/>
                <w:lang w:val="en-GB"/>
              </w:rPr>
              <w:tab/>
            </w:r>
          </w:p>
          <w:p w14:paraId="60E41DAD" w14:textId="77777777" w:rsidR="00983571" w:rsidRDefault="00983571" w:rsidP="00983571">
            <w:pPr>
              <w:tabs>
                <w:tab w:val="left" w:pos="476"/>
              </w:tabs>
              <w:spacing w:before="60"/>
              <w:ind w:left="284" w:hanging="284"/>
              <w:rPr>
                <w:rFonts w:ascii="Arial" w:hAnsi="Arial" w:cs="Arial"/>
                <w:bCs/>
                <w:lang w:val="en-GB"/>
              </w:rPr>
            </w:pPr>
            <w:r w:rsidRPr="00983571">
              <w:rPr>
                <w:rFonts w:ascii="Arial" w:hAnsi="Arial" w:cs="Arial"/>
                <w:bCs/>
                <w:lang w:val="en-GB"/>
              </w:rPr>
              <w:sym w:font="Wingdings" w:char="F0E0"/>
            </w:r>
            <w:r w:rsidRPr="00983571">
              <w:rPr>
                <w:rFonts w:ascii="Arial" w:hAnsi="Arial" w:cs="Arial"/>
                <w:bCs/>
                <w:lang w:val="en-GB"/>
              </w:rPr>
              <w:tab/>
            </w:r>
          </w:p>
          <w:p w14:paraId="60E41DAE" w14:textId="77777777" w:rsidR="00983571" w:rsidRDefault="00983571" w:rsidP="00983571">
            <w:pPr>
              <w:tabs>
                <w:tab w:val="left" w:pos="476"/>
              </w:tabs>
              <w:spacing w:before="60"/>
              <w:ind w:left="284" w:hanging="284"/>
              <w:rPr>
                <w:rFonts w:ascii="Arial" w:hAnsi="Arial" w:cs="Arial"/>
                <w:bCs/>
                <w:lang w:val="en-GB"/>
              </w:rPr>
            </w:pPr>
          </w:p>
          <w:p w14:paraId="60E41DAF" w14:textId="77777777" w:rsidR="00983571" w:rsidRDefault="00983571" w:rsidP="00983571">
            <w:pPr>
              <w:tabs>
                <w:tab w:val="left" w:pos="476"/>
              </w:tabs>
              <w:spacing w:before="60"/>
              <w:ind w:left="284" w:hanging="284"/>
              <w:rPr>
                <w:rFonts w:ascii="Arial" w:hAnsi="Arial" w:cs="Arial"/>
                <w:bCs/>
                <w:lang w:val="en-GB"/>
              </w:rPr>
            </w:pPr>
          </w:p>
          <w:p w14:paraId="60E41DB0" w14:textId="77777777" w:rsidR="00983571" w:rsidRDefault="00983571" w:rsidP="00983571">
            <w:pPr>
              <w:tabs>
                <w:tab w:val="left" w:pos="476"/>
              </w:tabs>
              <w:spacing w:before="60"/>
              <w:ind w:left="284" w:hanging="284"/>
              <w:rPr>
                <w:rFonts w:ascii="Arial" w:hAnsi="Arial" w:cs="Arial"/>
                <w:bCs/>
                <w:lang w:val="en-GB"/>
              </w:rPr>
            </w:pPr>
          </w:p>
          <w:p w14:paraId="60E41DB1" w14:textId="77777777" w:rsidR="00983571" w:rsidRPr="00983571" w:rsidRDefault="00983571" w:rsidP="00983571">
            <w:pPr>
              <w:tabs>
                <w:tab w:val="left" w:pos="476"/>
              </w:tabs>
              <w:spacing w:before="60"/>
              <w:ind w:left="284" w:hanging="284"/>
              <w:rPr>
                <w:rFonts w:ascii="Arial" w:eastAsiaTheme="minorHAnsi" w:hAnsi="Arial" w:cs="Arial"/>
                <w:bCs/>
                <w:u w:val="single"/>
                <w:lang w:val="en-GB"/>
              </w:rPr>
            </w:pPr>
          </w:p>
        </w:tc>
      </w:tr>
    </w:tbl>
    <w:p w14:paraId="60E41DB3" w14:textId="77777777" w:rsidR="00145F2C" w:rsidRDefault="00145F2C" w:rsidP="00145F2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8"/>
          <w:szCs w:val="28"/>
          <w:lang w:val="en-GB" w:eastAsia="sv-SE"/>
        </w:rPr>
      </w:pPr>
    </w:p>
    <w:p w14:paraId="60E41DB4" w14:textId="77777777" w:rsidR="009A32C1" w:rsidRDefault="009A32C1" w:rsidP="009A32C1">
      <w:pPr>
        <w:spacing w:before="100" w:beforeAutospacing="1" w:after="100" w:afterAutospacing="1"/>
        <w:jc w:val="right"/>
        <w:rPr>
          <w:rFonts w:ascii="Arial" w:eastAsia="Times New Roman" w:hAnsi="Arial" w:cs="Arial"/>
          <w:b/>
          <w:sz w:val="28"/>
          <w:szCs w:val="28"/>
          <w:lang w:val="en-GB" w:eastAsia="sv-SE"/>
        </w:rPr>
      </w:pPr>
    </w:p>
    <w:p w14:paraId="60E41DB5" w14:textId="77777777" w:rsidR="009A32C1" w:rsidRDefault="009A32C1" w:rsidP="00145F2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8"/>
          <w:szCs w:val="28"/>
          <w:lang w:val="en-GB" w:eastAsia="sv-SE"/>
        </w:rPr>
      </w:pPr>
    </w:p>
    <w:p w14:paraId="60E41DB6" w14:textId="77777777" w:rsidR="009A32C1" w:rsidRPr="00983571" w:rsidRDefault="009A32C1" w:rsidP="00145F2C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8"/>
          <w:szCs w:val="28"/>
          <w:lang w:val="en-GB" w:eastAsia="sv-SE"/>
        </w:rPr>
      </w:pPr>
      <w:r w:rsidRPr="007805F1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41DB7" wp14:editId="60E41DB8">
                <wp:simplePos x="0" y="0"/>
                <wp:positionH relativeFrom="column">
                  <wp:posOffset>249923</wp:posOffset>
                </wp:positionH>
                <wp:positionV relativeFrom="paragraph">
                  <wp:posOffset>-2847</wp:posOffset>
                </wp:positionV>
                <wp:extent cx="5830529" cy="1403985"/>
                <wp:effectExtent l="0" t="0" r="18415" b="2730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52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DC8" w14:textId="1AFF03E1" w:rsidR="009A32C1" w:rsidRPr="007805F1" w:rsidRDefault="009A32C1" w:rsidP="009A32C1">
                            <w:pPr>
                              <w:pStyle w:val="HTMLVorformatier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BE474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Download this template and other tools: </w:t>
                            </w:r>
                            <w:hyperlink r:id="rId11" w:history="1">
                              <w:r w:rsidR="00EA1F41" w:rsidRPr="002815FE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en-GB"/>
                                </w:rPr>
                                <w:t>www.sempre-project.eu/roadmap/resources</w:t>
                              </w:r>
                            </w:hyperlink>
                            <w:r w:rsidR="00EA1F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BE474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br/>
                              <w:t xml:space="preserve">Descriptions of other tools can be found in the Organisational Roadmap: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br/>
                            </w:r>
                            <w:hyperlink r:id="rId12" w:history="1">
                              <w:r w:rsidR="00EA1F41" w:rsidRPr="002815FE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  <w:lang w:val="en-GB"/>
                                </w:rPr>
                                <w:t>www.sempre-project.eu/roadmap/</w:t>
                              </w:r>
                            </w:hyperlink>
                            <w:r w:rsidR="00EA1F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E41DB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9.7pt;margin-top:-.2pt;width:459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">
                <v:textbox style="mso-fit-shape-to-text:t">
                  <w:txbxContent>
                    <w:p w14:paraId="60E41DC8" w14:textId="1AFF03E1" w:rsidR="009A32C1" w:rsidRPr="007805F1" w:rsidRDefault="009A32C1" w:rsidP="009A32C1">
                      <w:pPr>
                        <w:pStyle w:val="HTMLVorformatiert"/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</w:pPr>
                      <w:r w:rsidRPr="00BE474C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Download this template and other tools: </w:t>
                      </w:r>
                      <w:hyperlink r:id="rId13" w:history="1">
                        <w:r w:rsidR="00EA1F41" w:rsidRPr="002815FE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en-GB"/>
                          </w:rPr>
                          <w:t>www.sempre-project.eu/roadmap/resources</w:t>
                        </w:r>
                      </w:hyperlink>
                      <w:r w:rsidR="00EA1F41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BE474C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br/>
                        <w:t xml:space="preserve">Descriptions of other tools can be found in the Organisational Roadmap: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br/>
                      </w:r>
                      <w:hyperlink r:id="rId14" w:history="1">
                        <w:r w:rsidR="00EA1F41" w:rsidRPr="002815FE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  <w:lang w:val="en-GB"/>
                          </w:rPr>
                          <w:t>www.sempre-project.eu/roadmap/</w:t>
                        </w:r>
                      </w:hyperlink>
                      <w:r w:rsidR="00EA1F41">
                        <w:rPr>
                          <w:rFonts w:ascii="Arial" w:hAnsi="Arial" w:cs="Arial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A32C1" w:rsidRPr="00983571" w:rsidSect="00E15017">
      <w:headerReference w:type="default" r:id="rId15"/>
      <w:headerReference w:type="first" r:id="rId16"/>
      <w:footnotePr>
        <w:pos w:val="beneathText"/>
      </w:footnotePr>
      <w:pgSz w:w="11905" w:h="16837" w:code="9"/>
      <w:pgMar w:top="2093" w:right="990" w:bottom="709" w:left="1418" w:header="851" w:footer="4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41DBB" w14:textId="77777777" w:rsidR="00E15017" w:rsidRDefault="00E15017">
      <w:r>
        <w:separator/>
      </w:r>
    </w:p>
  </w:endnote>
  <w:endnote w:type="continuationSeparator" w:id="0">
    <w:p w14:paraId="60E41DBC" w14:textId="77777777" w:rsidR="00E15017" w:rsidRDefault="00E1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41DB9" w14:textId="77777777" w:rsidR="00E15017" w:rsidRDefault="00E15017">
      <w:r>
        <w:separator/>
      </w:r>
    </w:p>
  </w:footnote>
  <w:footnote w:type="continuationSeparator" w:id="0">
    <w:p w14:paraId="60E41DBA" w14:textId="77777777" w:rsidR="00E15017" w:rsidRDefault="00E1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41DBD" w14:textId="77777777" w:rsidR="00BF548B" w:rsidRPr="00F83A9E" w:rsidRDefault="00D56B67" w:rsidP="00901F68">
    <w:pPr>
      <w:pStyle w:val="berschrift3"/>
      <w:rPr>
        <w:rFonts w:ascii="Arial" w:hAnsi="Arial"/>
        <w:sz w:val="18"/>
        <w:szCs w:val="18"/>
      </w:rPr>
    </w:pPr>
    <w:r w:rsidRPr="00901F68">
      <w:rPr>
        <w:rFonts w:ascii="Arial" w:hAnsi="Arial"/>
        <w:noProof/>
        <w:sz w:val="18"/>
        <w:szCs w:val="18"/>
        <w:lang w:eastAsia="de-DE"/>
      </w:rPr>
      <w:drawing>
        <wp:anchor distT="0" distB="0" distL="114300" distR="114300" simplePos="0" relativeHeight="251668480" behindDoc="0" locked="0" layoutInCell="1" allowOverlap="1" wp14:anchorId="60E41DC0" wp14:editId="60E41DC1">
          <wp:simplePos x="0" y="0"/>
          <wp:positionH relativeFrom="column">
            <wp:posOffset>5049520</wp:posOffset>
          </wp:positionH>
          <wp:positionV relativeFrom="paragraph">
            <wp:posOffset>82550</wp:posOffset>
          </wp:positionV>
          <wp:extent cx="1184275" cy="230505"/>
          <wp:effectExtent l="0" t="0" r="0" b="0"/>
          <wp:wrapNone/>
          <wp:docPr id="14" name="Grafik 14" descr="cid:image004.jpg@01D1AAE9.49F0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id:image004.jpg@01D1AAE9.49F0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F68" w:rsidRPr="00901F68">
      <w:rPr>
        <w:rFonts w:ascii="Arial" w:hAnsi="Arial"/>
        <w:noProof/>
        <w:sz w:val="18"/>
        <w:szCs w:val="18"/>
        <w:lang w:eastAsia="de-DE"/>
      </w:rPr>
      <w:drawing>
        <wp:anchor distT="0" distB="0" distL="114300" distR="114300" simplePos="0" relativeHeight="251667456" behindDoc="0" locked="0" layoutInCell="1" allowOverlap="1" wp14:anchorId="60E41DC2" wp14:editId="60E41DC3">
          <wp:simplePos x="0" y="0"/>
          <wp:positionH relativeFrom="column">
            <wp:posOffset>-415521</wp:posOffset>
          </wp:positionH>
          <wp:positionV relativeFrom="paragraph">
            <wp:posOffset>-90111</wp:posOffset>
          </wp:positionV>
          <wp:extent cx="1461655" cy="457674"/>
          <wp:effectExtent l="0" t="0" r="571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530" cy="4582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73F" w:rsidRPr="00F83A9E">
      <w:rPr>
        <w:rFonts w:ascii="Arial" w:hAnsi="Arial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41DBE" w14:textId="77777777" w:rsidR="0038238A" w:rsidRPr="00EA1F41" w:rsidRDefault="00983571" w:rsidP="000C435A">
    <w:pPr>
      <w:pStyle w:val="Kopfzeile"/>
      <w:tabs>
        <w:tab w:val="left" w:pos="1134"/>
      </w:tabs>
      <w:rPr>
        <w:sz w:val="18"/>
        <w:szCs w:val="18"/>
        <w:lang w:val="en-GB"/>
      </w:rPr>
    </w:pPr>
    <w:r>
      <w:rPr>
        <w:noProof/>
        <w:color w:val="000064"/>
        <w:lang w:eastAsia="de-DE"/>
      </w:rPr>
      <w:drawing>
        <wp:anchor distT="0" distB="0" distL="114300" distR="114300" simplePos="0" relativeHeight="251665408" behindDoc="0" locked="0" layoutInCell="1" allowOverlap="1" wp14:anchorId="60E41DC4" wp14:editId="60E41DC5">
          <wp:simplePos x="0" y="0"/>
          <wp:positionH relativeFrom="column">
            <wp:posOffset>4495800</wp:posOffset>
          </wp:positionH>
          <wp:positionV relativeFrom="paragraph">
            <wp:posOffset>-69850</wp:posOffset>
          </wp:positionV>
          <wp:extent cx="1586230" cy="308610"/>
          <wp:effectExtent l="0" t="0" r="0" b="0"/>
          <wp:wrapNone/>
          <wp:docPr id="7" name="Grafik 7" descr="cid:image004.jpg@01D1AAE9.49F0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id:image004.jpg@01D1AAE9.49F0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0E41DC6" wp14:editId="60E41DC7">
          <wp:simplePos x="0" y="0"/>
          <wp:positionH relativeFrom="column">
            <wp:posOffset>-568325</wp:posOffset>
          </wp:positionH>
          <wp:positionV relativeFrom="paragraph">
            <wp:posOffset>-242570</wp:posOffset>
          </wp:positionV>
          <wp:extent cx="2139950" cy="66992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9950" cy="669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573F" w:rsidRPr="00EA1F41">
      <w:rPr>
        <w:sz w:val="18"/>
        <w:szCs w:val="18"/>
        <w:lang w:val="en-GB"/>
      </w:rPr>
      <w:t xml:space="preserve"> </w:t>
    </w:r>
  </w:p>
  <w:p w14:paraId="60E41DBF" w14:textId="77777777" w:rsidR="001D3A31" w:rsidRPr="00EA1F41" w:rsidRDefault="00983571" w:rsidP="00983571">
    <w:pPr>
      <w:pStyle w:val="Kopfzeile"/>
      <w:tabs>
        <w:tab w:val="clear" w:pos="4535"/>
      </w:tabs>
      <w:jc w:val="center"/>
      <w:rPr>
        <w:sz w:val="20"/>
        <w:szCs w:val="20"/>
        <w:lang w:val="en-GB"/>
      </w:rPr>
    </w:pPr>
    <w:r w:rsidRPr="00EA1F41">
      <w:rPr>
        <w:rFonts w:ascii="Arial" w:hAnsi="Arial" w:cs="Arial"/>
        <w:b/>
        <w:sz w:val="20"/>
        <w:szCs w:val="20"/>
        <w:lang w:val="en-GB"/>
      </w:rPr>
      <w:br/>
      <w:t>Organisational Roadmap – tool 2.5 working with scenarios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3ECB43D8"/>
    <w:multiLevelType w:val="hybridMultilevel"/>
    <w:tmpl w:val="E0640C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E0DAF"/>
    <w:multiLevelType w:val="hybridMultilevel"/>
    <w:tmpl w:val="55948F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50152"/>
    <w:multiLevelType w:val="hybridMultilevel"/>
    <w:tmpl w:val="105273E6"/>
    <w:lvl w:ilvl="0" w:tplc="AADEB51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AADEB518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79C0E20"/>
    <w:multiLevelType w:val="hybridMultilevel"/>
    <w:tmpl w:val="3926B4E8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5017"/>
    <w:rsid w:val="000124F1"/>
    <w:rsid w:val="000C435A"/>
    <w:rsid w:val="00110187"/>
    <w:rsid w:val="00145F2C"/>
    <w:rsid w:val="001C7B93"/>
    <w:rsid w:val="0051475A"/>
    <w:rsid w:val="005A0928"/>
    <w:rsid w:val="00605943"/>
    <w:rsid w:val="00901F68"/>
    <w:rsid w:val="00983571"/>
    <w:rsid w:val="009A32C1"/>
    <w:rsid w:val="00A2573F"/>
    <w:rsid w:val="00B57097"/>
    <w:rsid w:val="00BE474C"/>
    <w:rsid w:val="00C107B6"/>
    <w:rsid w:val="00D56B67"/>
    <w:rsid w:val="00D830FE"/>
    <w:rsid w:val="00E15017"/>
    <w:rsid w:val="00E447C5"/>
    <w:rsid w:val="00EA1F41"/>
    <w:rsid w:val="00F368EB"/>
    <w:rsid w:val="00F83292"/>
    <w:rsid w:val="00F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E41D92"/>
  <w15:docId w15:val="{16879C74-C067-47A5-B8B3-B40D7E07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1501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835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Trebuchet MS" w:eastAsia="Lucida Sans Unicode" w:hAnsi="Trebuchet MS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Trebuchet MS" w:hAnsi="Trebuchet MS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Trebuchet MS" w:hAnsi="Trebuchet MS" w:cs="Tahoma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ascii="Trebuchet MS" w:hAnsi="Trebuchet MS" w:cs="Tahoma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360"/>
    </w:p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pPr>
      <w:suppressLineNumbers/>
      <w:tabs>
        <w:tab w:val="center" w:pos="4535"/>
        <w:tab w:val="right" w:pos="9071"/>
      </w:tabs>
    </w:pPr>
  </w:style>
  <w:style w:type="paragraph" w:styleId="Sprechblasentext">
    <w:name w:val="Balloon Text"/>
    <w:basedOn w:val="Standard"/>
    <w:link w:val="SprechblasentextZchn"/>
    <w:rsid w:val="000C43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C435A"/>
    <w:rPr>
      <w:rFonts w:ascii="Tahoma" w:eastAsia="Times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B5709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E15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E15017"/>
    <w:rPr>
      <w:rFonts w:ascii="Courier New" w:hAnsi="Courier New" w:cs="Courier New"/>
      <w:lang w:val="sv-SE" w:eastAsia="sv-SE"/>
    </w:rPr>
  </w:style>
  <w:style w:type="character" w:customStyle="1" w:styleId="berschrift2Zchn">
    <w:name w:val="Überschrift 2 Zchn"/>
    <w:basedOn w:val="Absatz-Standardschriftart"/>
    <w:link w:val="berschrift2"/>
    <w:semiHidden/>
    <w:rsid w:val="00983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Tabellenraster">
    <w:name w:val="Table Grid"/>
    <w:basedOn w:val="NormaleTabelle"/>
    <w:uiPriority w:val="39"/>
    <w:rsid w:val="0098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EA1F4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1F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mpre-project.eu/roadmap/resourc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mpre-project.eu/roadmap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mpre-project.eu/roadmap/resourc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empre-project.eu/roadmap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jpg@01D1AAE9.49F0BA3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4.jpg@01D1AAE9.49F0BA3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_Allgemein\Vorlagen\Neht\Sempre_Konzept_180717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169BA5A323A840A058E94D1FE1269F" ma:contentTypeVersion="10" ma:contentTypeDescription="Ein neues Dokument erstellen." ma:contentTypeScope="" ma:versionID="ed0d2e4978b2b0b45dd476755b755853">
  <xsd:schema xmlns:xsd="http://www.w3.org/2001/XMLSchema" xmlns:xs="http://www.w3.org/2001/XMLSchema" xmlns:p="http://schemas.microsoft.com/office/2006/metadata/properties" xmlns:ns2="ff941f09-f0b2-4c32-a217-9f8829071c2e" xmlns:ns3="a13b4f5f-9199-4465-b7f6-881c24c92312" targetNamespace="http://schemas.microsoft.com/office/2006/metadata/properties" ma:root="true" ma:fieldsID="d8a66449566b8a3ddf3d3dcd73c50802" ns2:_="" ns3:_="">
    <xsd:import namespace="ff941f09-f0b2-4c32-a217-9f8829071c2e"/>
    <xsd:import namespace="a13b4f5f-9199-4465-b7f6-881c24c923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41f09-f0b2-4c32-a217-9f8829071c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b4f5f-9199-4465-b7f6-881c24c9231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7231-F1B6-41C1-81F0-8EA8D0079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878E2-C2FF-40E1-969A-62E53EB16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41f09-f0b2-4c32-a217-9f8829071c2e"/>
    <ds:schemaRef ds:uri="a13b4f5f-9199-4465-b7f6-881c24c92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29501-A3F9-4C7C-9B20-285927136058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a13b4f5f-9199-4465-b7f6-881c24c92312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ff941f09-f0b2-4c32-a217-9f8829071c2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2F4EE3-A347-4585-9463-5AF8486C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Sempre_Konzept_180717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Vorlage</vt:lpstr>
    </vt:vector>
  </TitlesOfParts>
  <Company>KDA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Vorlage</dc:title>
  <dc:creator>Neht, Monika</dc:creator>
  <cp:lastModifiedBy>Hakan Uraz</cp:lastModifiedBy>
  <cp:revision>3</cp:revision>
  <cp:lastPrinted>2008-04-11T09:42:00Z</cp:lastPrinted>
  <dcterms:created xsi:type="dcterms:W3CDTF">2019-03-29T14:25:00Z</dcterms:created>
  <dcterms:modified xsi:type="dcterms:W3CDTF">2019-04-09T15:41:00Z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0x010100A2169BA5A323A840A058E94D1FE1269F</vt:lpwstr>
  </property>
</Properties>
</file>